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501619">
        <w:rPr>
          <w:b/>
          <w:sz w:val="26"/>
          <w:szCs w:val="26"/>
        </w:rPr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521815" w:rsidP="00EC67D4">
      <w:r>
        <w:t>07</w:t>
      </w:r>
      <w:r w:rsidR="00496C5D" w:rsidRPr="000B723A">
        <w:t xml:space="preserve"> </w:t>
      </w:r>
      <w:r>
        <w:t xml:space="preserve">марта </w:t>
      </w:r>
      <w:r w:rsidR="00496C5D" w:rsidRPr="000B723A">
        <w:t>201</w:t>
      </w:r>
      <w:r>
        <w:t>8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496C5D" w:rsidRPr="000B723A">
        <w:tab/>
      </w:r>
      <w:r w:rsidR="00EC67D4" w:rsidRPr="000B723A">
        <w:t xml:space="preserve">                 </w:t>
      </w:r>
      <w:r w:rsidR="000B723A">
        <w:t xml:space="preserve">       </w:t>
      </w:r>
      <w:r w:rsidR="00496C5D" w:rsidRPr="000B723A">
        <w:t>№</w:t>
      </w:r>
      <w:r w:rsidR="00501619">
        <w:t xml:space="preserve"> </w:t>
      </w:r>
      <w:r>
        <w:t>30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 w:rsidR="00B930DE" w:rsidRPr="00B930DE">
        <w:t>«Развитие субъектов малого и среднего предпринимательства в муниципальном образовании «Нерюнгринский район» на 2017-2021годы»</w:t>
      </w:r>
      <w:r w:rsidR="00B930DE">
        <w:t>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</w:t>
      </w:r>
      <w:r w:rsidRPr="00B930DE">
        <w:t xml:space="preserve">администрации </w:t>
      </w:r>
      <w:r w:rsidR="00B930DE" w:rsidRPr="00B930DE">
        <w:t>«О внесении изменений в постановление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2017-2021годы»</w:t>
      </w:r>
      <w:r w:rsidR="00B930DE">
        <w:t>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9C0005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9C0005" w:rsidRPr="00B930DE"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2017-2021годы»</w:t>
      </w:r>
      <w:r w:rsidR="00521815">
        <w:t xml:space="preserve"> с листом согласования</w:t>
      </w:r>
      <w:r w:rsidR="009C0005">
        <w:t>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521815">
        <w:rPr>
          <w:bCs/>
        </w:rPr>
        <w:t>16</w:t>
      </w:r>
      <w:r w:rsidRPr="00F42C9B">
        <w:rPr>
          <w:bCs/>
        </w:rPr>
        <w:t>.0</w:t>
      </w:r>
      <w:r w:rsidR="00521815">
        <w:rPr>
          <w:bCs/>
        </w:rPr>
        <w:t>2</w:t>
      </w:r>
      <w:r w:rsidRPr="00F42C9B">
        <w:rPr>
          <w:bCs/>
        </w:rPr>
        <w:t>.201</w:t>
      </w:r>
      <w:r w:rsidR="00521815">
        <w:rPr>
          <w:bCs/>
        </w:rPr>
        <w:t>8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521815">
        <w:rPr>
          <w:bCs/>
        </w:rPr>
        <w:t>16</w:t>
      </w:r>
      <w:r w:rsidRPr="00F42C9B">
        <w:rPr>
          <w:bCs/>
        </w:rPr>
        <w:t>.0</w:t>
      </w:r>
      <w:r w:rsidR="00521815">
        <w:rPr>
          <w:bCs/>
        </w:rPr>
        <w:t>2</w:t>
      </w:r>
      <w:r w:rsidRPr="00F42C9B">
        <w:rPr>
          <w:bCs/>
        </w:rPr>
        <w:t>.201</w:t>
      </w:r>
      <w:r w:rsidR="00521815">
        <w:rPr>
          <w:bCs/>
        </w:rPr>
        <w:t>8</w:t>
      </w:r>
      <w:r w:rsidR="00A04CB7">
        <w:rPr>
          <w:bCs/>
        </w:rPr>
        <w:t xml:space="preserve"> </w:t>
      </w:r>
      <w:r w:rsidRPr="00F42C9B">
        <w:rPr>
          <w:bCs/>
        </w:rPr>
        <w:t xml:space="preserve">№ </w:t>
      </w:r>
      <w:r w:rsidR="00521815">
        <w:rPr>
          <w:bCs/>
        </w:rPr>
        <w:t>13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521815">
        <w:t>13</w:t>
      </w:r>
      <w:r w:rsidRPr="00025819">
        <w:t>.0</w:t>
      </w:r>
      <w:r w:rsidR="00521815">
        <w:t>2</w:t>
      </w:r>
      <w:r w:rsidRPr="00025819">
        <w:t>.201</w:t>
      </w:r>
      <w:r w:rsidR="00521815">
        <w:t>8</w:t>
      </w:r>
      <w:r w:rsidR="00EF21E4">
        <w:t xml:space="preserve"> </w:t>
      </w:r>
      <w:r w:rsidRPr="00025819">
        <w:t>№ 03-</w:t>
      </w:r>
      <w:r w:rsidR="00521815">
        <w:t>19</w:t>
      </w:r>
      <w:r w:rsidRPr="00025819">
        <w:t>/</w:t>
      </w:r>
      <w:r w:rsidR="00521815">
        <w:t>9</w:t>
      </w:r>
      <w:r w:rsidRPr="00025819"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521815">
        <w:t>21</w:t>
      </w:r>
      <w:r w:rsidRPr="00F42C9B">
        <w:t>.0</w:t>
      </w:r>
      <w:r w:rsidR="00521815">
        <w:t>2</w:t>
      </w:r>
      <w:r w:rsidRPr="00F42C9B">
        <w:t>.201</w:t>
      </w:r>
      <w:r w:rsidR="00521815">
        <w:t>8</w:t>
      </w:r>
      <w:r w:rsidRPr="00F42C9B">
        <w:t xml:space="preserve"> № 03-2</w:t>
      </w:r>
      <w:r w:rsidR="00521815">
        <w:t>1</w:t>
      </w:r>
      <w:r w:rsidRPr="00F42C9B">
        <w:t>/</w:t>
      </w:r>
      <w:r w:rsidR="00521815">
        <w:t>32</w:t>
      </w:r>
      <w:r w:rsidR="009C0005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6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777209">
        <w:t xml:space="preserve"> (далее Порядок от 02.04.2015 № 696)</w:t>
      </w:r>
      <w:r>
        <w:t>, в соответствии со статьей 179 Бюджетного кодекса РФ</w:t>
      </w:r>
      <w:r w:rsidRPr="0082209C">
        <w:t>.</w:t>
      </w:r>
    </w:p>
    <w:p w:rsidR="007B4584" w:rsidRDefault="008B2E27" w:rsidP="00BE7B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5503">
        <w:t>В ходе проведения проверки также уч</w:t>
      </w:r>
      <w:r w:rsidR="00A1390E">
        <w:t xml:space="preserve">тены следующие нормативные акты: </w:t>
      </w:r>
      <w:r w:rsidR="006554A9">
        <w:t xml:space="preserve">Указ Главы Республики Саха (Якутия) от 4 декабря 2017 г. N 2262 "О государственной программе Республики Саха (Якутия) "Развитие предпринимательства в Республике Саха </w:t>
      </w:r>
      <w:r w:rsidR="006554A9">
        <w:lastRenderedPageBreak/>
        <w:t>(Якутия) на 2018 - 2022 годы"</w:t>
      </w:r>
      <w:r w:rsidR="007B4584">
        <w:t xml:space="preserve">; </w:t>
      </w:r>
      <w:hyperlink r:id="rId7" w:anchor="/document/186367/entry/0" w:history="1">
        <w:r w:rsidR="00E65503" w:rsidRPr="00405DD2">
          <w:rPr>
            <w:rStyle w:val="a9"/>
            <w:color w:val="auto"/>
            <w:u w:val="none"/>
          </w:rPr>
          <w:t>Федеральный закон</w:t>
        </w:r>
      </w:hyperlink>
      <w:r w:rsidR="00E65503" w:rsidRPr="00405DD2">
        <w:t xml:space="preserve"> от 06.10.2003 № 131-ФЗ "Об общих принципах организации местного самоупр</w:t>
      </w:r>
      <w:r w:rsidR="007B4713">
        <w:t>авления в Российской Федерации".</w:t>
      </w:r>
    </w:p>
    <w:p w:rsidR="003F4C60" w:rsidRPr="004C2627" w:rsidRDefault="00B34BC8" w:rsidP="00981E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AC09F4" w:rsidRPr="00405DD2">
        <w:t xml:space="preserve">Ожидаемое </w:t>
      </w:r>
      <w:r w:rsidR="00AB21BD" w:rsidRPr="00405DD2">
        <w:t>изменен</w:t>
      </w:r>
      <w:r w:rsidR="00707E7D" w:rsidRPr="00405DD2">
        <w:t>ие</w:t>
      </w:r>
      <w:r>
        <w:t xml:space="preserve"> </w:t>
      </w:r>
      <w:r w:rsidR="00F92903">
        <w:t>финансирования</w:t>
      </w:r>
      <w:r>
        <w:t xml:space="preserve"> </w:t>
      </w:r>
      <w:r w:rsidR="001C63EC">
        <w:t xml:space="preserve">за счет средств бюджета Нерюнгринского района </w:t>
      </w:r>
      <w:r w:rsidR="00F92903">
        <w:t xml:space="preserve">на сумму 750,00 тыс. рублей, </w:t>
      </w:r>
      <w:r>
        <w:t>производится по базовому варианту в разрезе средств бюджета РС</w:t>
      </w:r>
      <w:r w:rsidR="00F92903">
        <w:t xml:space="preserve"> </w:t>
      </w:r>
      <w:r>
        <w:t>(Я)</w:t>
      </w:r>
      <w:r w:rsidR="00F92903">
        <w:t>.</w:t>
      </w:r>
      <w:r w:rsidR="00D60118">
        <w:t xml:space="preserve"> </w:t>
      </w:r>
      <w:r w:rsidR="00285146" w:rsidRPr="004C2627">
        <w:t>В рез</w:t>
      </w:r>
      <w:bookmarkStart w:id="0" w:name="_GoBack"/>
      <w:bookmarkEnd w:id="0"/>
      <w:r w:rsidR="00285146" w:rsidRPr="004C2627">
        <w:t xml:space="preserve">ультате вносимых изменений объем финансирования </w:t>
      </w:r>
      <w:r w:rsidR="00426B40" w:rsidRPr="004C2627">
        <w:t>в целом по</w:t>
      </w:r>
      <w:r w:rsidR="003F4C60" w:rsidRPr="004C2627">
        <w:t xml:space="preserve"> базовому варианту Программы</w:t>
      </w:r>
      <w:r w:rsidRPr="004C2627">
        <w:t xml:space="preserve"> составит</w:t>
      </w:r>
      <w:r w:rsidR="009076C9" w:rsidRPr="004C2627">
        <w:t xml:space="preserve"> 26 8</w:t>
      </w:r>
      <w:r w:rsidR="001C63EC">
        <w:t>0</w:t>
      </w:r>
      <w:r w:rsidR="009076C9" w:rsidRPr="004C2627">
        <w:t>0,00 тыс. рублей, в том числе</w:t>
      </w:r>
      <w:r w:rsidR="003F4C60" w:rsidRPr="004C2627">
        <w:t>:</w:t>
      </w:r>
    </w:p>
    <w:p w:rsidR="001C63EC" w:rsidRPr="00BB5FCA" w:rsidRDefault="001C63EC" w:rsidP="001C63EC">
      <w:pPr>
        <w:jc w:val="both"/>
        <w:outlineLvl w:val="0"/>
        <w:rPr>
          <w:bCs/>
        </w:rPr>
      </w:pPr>
      <w:r>
        <w:t>том числе: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5 770,0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5 370,0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6 913,3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5 520,0 тыс. рублей.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За счет средств бюджета Нерюнгринского района предусмотрены ассигнования в размере 6 050,0 тыс. рублей.</w:t>
      </w:r>
    </w:p>
    <w:p w:rsidR="001C63EC" w:rsidRPr="00BB5FCA" w:rsidRDefault="001C63EC" w:rsidP="001C63EC">
      <w:pPr>
        <w:ind w:firstLine="708"/>
        <w:jc w:val="both"/>
        <w:outlineLvl w:val="0"/>
        <w:rPr>
          <w:bCs/>
        </w:rPr>
      </w:pPr>
      <w:r>
        <w:t>Общий объем средств на реализацию муниципальной программы  по интенсивному варианту составляет 31 300,0 тыс. рублей, в том числе: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5 520,0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7 020,0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6 620,0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6 620,0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5 520,0 тыс. рублей.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За счет средств бюджета Нерюнгринского района предусмотрены ассигнования в размере 6 050,0 тыс. рублей.</w:t>
      </w:r>
    </w:p>
    <w:p w:rsidR="001C63EC" w:rsidRDefault="001C63EC" w:rsidP="00661A43">
      <w:pPr>
        <w:ind w:firstLine="708"/>
        <w:jc w:val="both"/>
      </w:pPr>
      <w:r>
        <w:t>Объем финансирования по муниципальной программе</w:t>
      </w:r>
      <w:r>
        <w:rPr>
          <w:bCs/>
        </w:rPr>
        <w:t xml:space="preserve"> соответствует запланированным бюджетным ассигнованиям предусмотренным Решением Нерюнгринского районного Совета депутатов </w:t>
      </w:r>
      <w:r>
        <w:t>от 22.12.2017 № 8-42</w:t>
      </w:r>
      <w:r w:rsidRPr="00DA54BA">
        <w:t xml:space="preserve"> «О бюджете Нерюнг</w:t>
      </w:r>
      <w:r>
        <w:t>ринского района на 2018</w:t>
      </w:r>
      <w:r w:rsidRPr="00DA54BA">
        <w:t xml:space="preserve"> год</w:t>
      </w:r>
      <w:r>
        <w:t xml:space="preserve"> и на плановый период 2019 и 2020 годов</w:t>
      </w:r>
      <w:r w:rsidRPr="00DA54BA">
        <w:t>»</w:t>
      </w:r>
      <w:r>
        <w:t>.</w:t>
      </w:r>
    </w:p>
    <w:p w:rsidR="00F54E42" w:rsidRDefault="00D64DB7" w:rsidP="00661A43">
      <w:pPr>
        <w:ind w:firstLine="708"/>
        <w:jc w:val="both"/>
      </w:pPr>
      <w:r w:rsidRPr="000B3800">
        <w:t>В результате проведения финансово-экономического анализа Контрольно-счетно</w:t>
      </w:r>
      <w:r w:rsidR="00C8337B">
        <w:t>й палатой установлено следующее, что в пр</w:t>
      </w:r>
      <w:r w:rsidR="00B162F7">
        <w:t>ограмму внесены следующие изменения:</w:t>
      </w:r>
      <w:r w:rsidR="00F54E42">
        <w:t xml:space="preserve"> </w:t>
      </w:r>
    </w:p>
    <w:p w:rsidR="00661A43" w:rsidRDefault="00642DE2" w:rsidP="00661A43">
      <w:pPr>
        <w:pStyle w:val="22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40" w:lineRule="auto"/>
        <w:jc w:val="both"/>
      </w:pPr>
      <w:r w:rsidRPr="00642DE2">
        <w:rPr>
          <w:color w:val="000000"/>
          <w:sz w:val="24"/>
          <w:szCs w:val="24"/>
          <w:lang w:eastAsia="ru-RU" w:bidi="ru-RU"/>
        </w:rPr>
        <w:t xml:space="preserve">увеличение </w:t>
      </w:r>
      <w:r w:rsidRPr="00642DE2">
        <w:rPr>
          <w:color w:val="000000"/>
          <w:sz w:val="24"/>
          <w:szCs w:val="24"/>
          <w:lang w:eastAsia="ru-RU" w:bidi="ru-RU"/>
        </w:rPr>
        <w:t>по мероприятию</w:t>
      </w:r>
      <w:r w:rsidRPr="00642DE2">
        <w:rPr>
          <w:color w:val="000000"/>
          <w:sz w:val="24"/>
          <w:szCs w:val="24"/>
          <w:lang w:eastAsia="ru-RU" w:bidi="ru-RU"/>
        </w:rPr>
        <w:t xml:space="preserve"> </w:t>
      </w:r>
      <w:r w:rsidR="00661A43" w:rsidRPr="00642DE2">
        <w:rPr>
          <w:color w:val="000000"/>
          <w:sz w:val="24"/>
          <w:szCs w:val="24"/>
          <w:lang w:eastAsia="ru-RU" w:bidi="ru-RU"/>
        </w:rPr>
        <w:t>«Субсидирование части затрат субъектов малого и среднего предпринимательства на</w:t>
      </w:r>
      <w:r w:rsidRPr="00642DE2">
        <w:rPr>
          <w:color w:val="000000"/>
          <w:sz w:val="24"/>
          <w:szCs w:val="24"/>
          <w:lang w:eastAsia="ru-RU" w:bidi="ru-RU"/>
        </w:rPr>
        <w:t xml:space="preserve"> </w:t>
      </w:r>
      <w:r w:rsidR="00661A43" w:rsidRPr="00642DE2">
        <w:rPr>
          <w:color w:val="000000"/>
          <w:sz w:val="24"/>
          <w:szCs w:val="24"/>
          <w:lang w:eastAsia="ru-RU" w:bidi="ru-RU"/>
        </w:rPr>
        <w:t>модернизацию</w:t>
      </w:r>
      <w:r w:rsidRPr="00642DE2">
        <w:rPr>
          <w:color w:val="000000"/>
          <w:sz w:val="24"/>
          <w:szCs w:val="24"/>
          <w:lang w:eastAsia="ru-RU" w:bidi="ru-RU"/>
        </w:rPr>
        <w:t xml:space="preserve"> производственного </w:t>
      </w:r>
      <w:r w:rsidR="00661A43" w:rsidRPr="00642DE2">
        <w:rPr>
          <w:color w:val="000000"/>
          <w:sz w:val="24"/>
          <w:szCs w:val="24"/>
          <w:lang w:eastAsia="ru-RU" w:bidi="ru-RU"/>
        </w:rPr>
        <w:t>(технологи</w:t>
      </w:r>
      <w:r w:rsidRPr="00642DE2">
        <w:rPr>
          <w:color w:val="000000"/>
          <w:sz w:val="24"/>
          <w:szCs w:val="24"/>
          <w:lang w:eastAsia="ru-RU" w:bidi="ru-RU"/>
        </w:rPr>
        <w:t xml:space="preserve">ческого)  </w:t>
      </w:r>
      <w:r>
        <w:rPr>
          <w:color w:val="000000"/>
          <w:sz w:val="24"/>
          <w:szCs w:val="24"/>
          <w:lang w:eastAsia="ru-RU" w:bidi="ru-RU"/>
        </w:rPr>
        <w:t xml:space="preserve">оборудования, </w:t>
      </w:r>
      <w:r w:rsidR="00661A43" w:rsidRPr="00642DE2">
        <w:rPr>
          <w:color w:val="000000"/>
          <w:sz w:val="24"/>
          <w:szCs w:val="24"/>
          <w:lang w:eastAsia="ru-RU" w:bidi="ru-RU"/>
        </w:rPr>
        <w:t>связанного</w:t>
      </w:r>
      <w:r w:rsidR="00661A43" w:rsidRPr="00642DE2">
        <w:rPr>
          <w:color w:val="000000"/>
          <w:sz w:val="24"/>
          <w:szCs w:val="24"/>
          <w:lang w:eastAsia="ru-RU" w:bidi="ru-RU"/>
        </w:rPr>
        <w:tab/>
        <w:t>с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661A43" w:rsidRPr="00642DE2">
        <w:rPr>
          <w:color w:val="000000"/>
          <w:sz w:val="24"/>
          <w:szCs w:val="24"/>
          <w:lang w:eastAsia="ru-RU" w:bidi="ru-RU"/>
        </w:rPr>
        <w:t xml:space="preserve">производством товаров (работ, услуг) (МБ)» в размере </w:t>
      </w:r>
      <w:r>
        <w:rPr>
          <w:color w:val="000000"/>
          <w:sz w:val="24"/>
          <w:szCs w:val="24"/>
          <w:lang w:eastAsia="ru-RU" w:bidi="ru-RU"/>
        </w:rPr>
        <w:t>3</w:t>
      </w:r>
      <w:r w:rsidR="00661A43" w:rsidRPr="00642DE2">
        <w:rPr>
          <w:color w:val="000000"/>
          <w:sz w:val="24"/>
          <w:szCs w:val="24"/>
          <w:lang w:eastAsia="ru-RU" w:bidi="ru-RU"/>
        </w:rPr>
        <w:t>00 тыс.</w:t>
      </w:r>
      <w:r w:rsidR="00661A43">
        <w:t xml:space="preserve"> </w:t>
      </w:r>
      <w:r>
        <w:rPr>
          <w:color w:val="000000"/>
          <w:sz w:val="24"/>
          <w:szCs w:val="24"/>
          <w:lang w:eastAsia="ru-RU" w:bidi="ru-RU"/>
        </w:rPr>
        <w:t>рублей</w:t>
      </w:r>
      <w:r w:rsidR="00661A43" w:rsidRPr="00642DE2">
        <w:rPr>
          <w:color w:val="000000"/>
          <w:sz w:val="24"/>
          <w:szCs w:val="24"/>
          <w:lang w:eastAsia="ru-RU" w:bidi="ru-RU"/>
        </w:rPr>
        <w:t>;</w:t>
      </w:r>
    </w:p>
    <w:p w:rsidR="00661A43" w:rsidRPr="00642DE2" w:rsidRDefault="00642DE2" w:rsidP="00642DE2">
      <w:pPr>
        <w:pStyle w:val="22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уменьшение</w:t>
      </w:r>
      <w:r w:rsidRPr="00642DE2">
        <w:rPr>
          <w:color w:val="000000"/>
          <w:sz w:val="24"/>
          <w:szCs w:val="24"/>
          <w:lang w:eastAsia="ru-RU" w:bidi="ru-RU"/>
        </w:rPr>
        <w:t xml:space="preserve"> по мероприятию </w:t>
      </w:r>
      <w:r w:rsidR="00661A43" w:rsidRPr="00642DE2">
        <w:rPr>
          <w:color w:val="000000"/>
          <w:sz w:val="24"/>
          <w:szCs w:val="24"/>
          <w:lang w:eastAsia="ru-RU" w:bidi="ru-RU"/>
        </w:rPr>
        <w:t>«Субсидирование части затрат субъектов малого и среднего предпринимательства на</w:t>
      </w:r>
      <w:r w:rsidRPr="00642DE2">
        <w:rPr>
          <w:color w:val="000000"/>
          <w:sz w:val="24"/>
          <w:szCs w:val="24"/>
          <w:lang w:eastAsia="ru-RU" w:bidi="ru-RU"/>
        </w:rPr>
        <w:t xml:space="preserve"> </w:t>
      </w:r>
      <w:r w:rsidR="00661A43" w:rsidRPr="00642DE2">
        <w:rPr>
          <w:color w:val="000000"/>
          <w:sz w:val="24"/>
          <w:szCs w:val="24"/>
          <w:lang w:eastAsia="ru-RU" w:bidi="ru-RU"/>
        </w:rPr>
        <w:t>модернизацию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661A43" w:rsidRPr="00642DE2">
        <w:rPr>
          <w:color w:val="000000"/>
          <w:sz w:val="24"/>
          <w:szCs w:val="24"/>
          <w:lang w:eastAsia="ru-RU" w:bidi="ru-RU"/>
        </w:rPr>
        <w:t>производственного</w:t>
      </w:r>
      <w:r w:rsidRPr="00642DE2">
        <w:rPr>
          <w:color w:val="000000"/>
          <w:sz w:val="24"/>
          <w:szCs w:val="24"/>
          <w:lang w:eastAsia="ru-RU" w:bidi="ru-RU"/>
        </w:rPr>
        <w:t xml:space="preserve"> т</w:t>
      </w:r>
      <w:r w:rsidR="00661A43" w:rsidRPr="00642DE2">
        <w:rPr>
          <w:color w:val="000000"/>
          <w:sz w:val="24"/>
          <w:szCs w:val="24"/>
          <w:lang w:eastAsia="ru-RU" w:bidi="ru-RU"/>
        </w:rPr>
        <w:t>ехнологического)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661A43" w:rsidRPr="00642DE2">
        <w:rPr>
          <w:color w:val="000000"/>
          <w:sz w:val="24"/>
          <w:szCs w:val="24"/>
          <w:lang w:eastAsia="ru-RU" w:bidi="ru-RU"/>
        </w:rPr>
        <w:t>оборудования,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661A43" w:rsidRPr="00642DE2">
        <w:rPr>
          <w:color w:val="000000"/>
          <w:sz w:val="24"/>
          <w:szCs w:val="24"/>
          <w:lang w:eastAsia="ru-RU" w:bidi="ru-RU"/>
        </w:rPr>
        <w:t>связанного</w:t>
      </w:r>
      <w:r w:rsidR="00661A43" w:rsidRPr="00642DE2">
        <w:rPr>
          <w:color w:val="000000"/>
          <w:sz w:val="24"/>
          <w:szCs w:val="24"/>
          <w:lang w:eastAsia="ru-RU" w:bidi="ru-RU"/>
        </w:rPr>
        <w:tab/>
        <w:t>с</w:t>
      </w:r>
      <w:r w:rsidRPr="00642DE2">
        <w:rPr>
          <w:color w:val="000000"/>
          <w:sz w:val="24"/>
          <w:szCs w:val="24"/>
          <w:lang w:eastAsia="ru-RU" w:bidi="ru-RU"/>
        </w:rPr>
        <w:t xml:space="preserve"> </w:t>
      </w:r>
      <w:r w:rsidR="00661A43" w:rsidRPr="00642DE2">
        <w:rPr>
          <w:color w:val="000000"/>
          <w:sz w:val="24"/>
          <w:szCs w:val="24"/>
          <w:lang w:eastAsia="ru-RU" w:bidi="ru-RU"/>
        </w:rPr>
        <w:t xml:space="preserve">производством товаров (работ, услуг) (ГБ)» в размере </w:t>
      </w:r>
      <w:r>
        <w:rPr>
          <w:color w:val="000000"/>
          <w:sz w:val="24"/>
          <w:szCs w:val="24"/>
          <w:lang w:eastAsia="ru-RU" w:bidi="ru-RU"/>
        </w:rPr>
        <w:t xml:space="preserve">300 </w:t>
      </w:r>
      <w:r w:rsidR="00661A43" w:rsidRPr="00642DE2">
        <w:rPr>
          <w:color w:val="000000"/>
          <w:sz w:val="24"/>
          <w:szCs w:val="24"/>
          <w:lang w:eastAsia="ru-RU" w:bidi="ru-RU"/>
        </w:rPr>
        <w:t>тыс.</w:t>
      </w:r>
      <w:r w:rsidR="00661A43">
        <w:t xml:space="preserve"> </w:t>
      </w:r>
      <w:r w:rsidR="00661A43" w:rsidRPr="00642DE2">
        <w:rPr>
          <w:color w:val="000000"/>
          <w:sz w:val="24"/>
          <w:szCs w:val="24"/>
          <w:lang w:eastAsia="ru-RU" w:bidi="ru-RU"/>
        </w:rPr>
        <w:t>руб</w:t>
      </w:r>
      <w:r>
        <w:rPr>
          <w:color w:val="000000"/>
          <w:sz w:val="24"/>
          <w:szCs w:val="24"/>
          <w:lang w:eastAsia="ru-RU" w:bidi="ru-RU"/>
        </w:rPr>
        <w:t>лей</w:t>
      </w:r>
      <w:r w:rsidR="00661A43" w:rsidRPr="00642DE2">
        <w:rPr>
          <w:color w:val="000000"/>
          <w:sz w:val="24"/>
          <w:szCs w:val="24"/>
          <w:lang w:eastAsia="ru-RU" w:bidi="ru-RU"/>
        </w:rPr>
        <w:t>;</w:t>
      </w:r>
    </w:p>
    <w:p w:rsidR="00642DE2" w:rsidRDefault="00642DE2" w:rsidP="00642DE2">
      <w:pPr>
        <w:pStyle w:val="22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40" w:lineRule="auto"/>
        <w:jc w:val="both"/>
      </w:pPr>
      <w:r w:rsidRPr="00642DE2">
        <w:rPr>
          <w:color w:val="000000"/>
          <w:sz w:val="24"/>
          <w:szCs w:val="24"/>
          <w:lang w:eastAsia="ru-RU" w:bidi="ru-RU"/>
        </w:rPr>
        <w:t xml:space="preserve">увеличение по мероприятию «Субсидирование части затрат субъектов малого и среднего предпринимательства </w:t>
      </w:r>
      <w:r>
        <w:rPr>
          <w:color w:val="000000"/>
          <w:sz w:val="24"/>
          <w:szCs w:val="24"/>
          <w:lang w:eastAsia="ru-RU" w:bidi="ru-RU"/>
        </w:rPr>
        <w:t xml:space="preserve">по участию в </w:t>
      </w:r>
      <w:proofErr w:type="spellStart"/>
      <w:r>
        <w:rPr>
          <w:color w:val="000000"/>
          <w:sz w:val="24"/>
          <w:szCs w:val="24"/>
          <w:lang w:eastAsia="ru-RU" w:bidi="ru-RU"/>
        </w:rPr>
        <w:t>выставочно</w:t>
      </w:r>
      <w:proofErr w:type="spellEnd"/>
      <w:r>
        <w:rPr>
          <w:color w:val="000000"/>
          <w:sz w:val="24"/>
          <w:szCs w:val="24"/>
          <w:lang w:eastAsia="ru-RU" w:bidi="ru-RU"/>
        </w:rPr>
        <w:t>-ярмарочных мероприятиях, экономических и тематических форумах, проведению презентации продукции (М</w:t>
      </w:r>
      <w:r w:rsidRPr="00642DE2">
        <w:rPr>
          <w:color w:val="000000"/>
          <w:sz w:val="24"/>
          <w:szCs w:val="24"/>
          <w:lang w:eastAsia="ru-RU" w:bidi="ru-RU"/>
        </w:rPr>
        <w:t xml:space="preserve">Б)» в размере </w:t>
      </w:r>
      <w:r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 xml:space="preserve">00 </w:t>
      </w:r>
      <w:r w:rsidRPr="00642DE2">
        <w:rPr>
          <w:color w:val="000000"/>
          <w:sz w:val="24"/>
          <w:szCs w:val="24"/>
          <w:lang w:eastAsia="ru-RU" w:bidi="ru-RU"/>
        </w:rPr>
        <w:t>тыс.</w:t>
      </w:r>
      <w:r>
        <w:t xml:space="preserve"> </w:t>
      </w:r>
      <w:r w:rsidRPr="00642DE2">
        <w:rPr>
          <w:color w:val="000000"/>
          <w:sz w:val="24"/>
          <w:szCs w:val="24"/>
          <w:lang w:eastAsia="ru-RU" w:bidi="ru-RU"/>
        </w:rPr>
        <w:t>руб</w:t>
      </w:r>
      <w:r>
        <w:rPr>
          <w:color w:val="000000"/>
          <w:sz w:val="24"/>
          <w:szCs w:val="24"/>
          <w:lang w:eastAsia="ru-RU" w:bidi="ru-RU"/>
        </w:rPr>
        <w:t>лей</w:t>
      </w:r>
      <w:r w:rsidR="00E1481D">
        <w:rPr>
          <w:color w:val="000000"/>
          <w:sz w:val="24"/>
          <w:szCs w:val="24"/>
          <w:lang w:eastAsia="ru-RU" w:bidi="ru-RU"/>
        </w:rPr>
        <w:t xml:space="preserve"> с</w:t>
      </w:r>
      <w:r w:rsidR="00E1481D">
        <w:rPr>
          <w:color w:val="000000"/>
          <w:sz w:val="24"/>
          <w:szCs w:val="24"/>
          <w:lang w:eastAsia="ru-RU" w:bidi="ru-RU"/>
        </w:rPr>
        <w:t xml:space="preserve"> целью продвижения продукции местных производителей товаров (работ, услуг) на региональные и межрегиональные рынки</w:t>
      </w:r>
      <w:r w:rsidRPr="00642DE2">
        <w:rPr>
          <w:color w:val="000000"/>
          <w:sz w:val="24"/>
          <w:szCs w:val="24"/>
          <w:lang w:eastAsia="ru-RU" w:bidi="ru-RU"/>
        </w:rPr>
        <w:t>;</w:t>
      </w:r>
    </w:p>
    <w:p w:rsidR="00661A43" w:rsidRDefault="00642DE2" w:rsidP="00642DE2">
      <w:pPr>
        <w:pStyle w:val="22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40" w:lineRule="auto"/>
        <w:jc w:val="both"/>
      </w:pPr>
      <w:r w:rsidRPr="00642DE2">
        <w:rPr>
          <w:color w:val="000000"/>
          <w:sz w:val="24"/>
          <w:szCs w:val="24"/>
          <w:lang w:eastAsia="ru-RU" w:bidi="ru-RU"/>
        </w:rPr>
        <w:t xml:space="preserve">увеличение по мероприятию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661A43">
        <w:rPr>
          <w:color w:val="000000"/>
          <w:sz w:val="24"/>
          <w:szCs w:val="24"/>
          <w:lang w:eastAsia="ru-RU" w:bidi="ru-RU"/>
        </w:rPr>
        <w:t xml:space="preserve">«Предоставление грантов начинающим субъектам малого предпринимательства (МБ)» в размере </w:t>
      </w:r>
      <w:r>
        <w:rPr>
          <w:color w:val="000000"/>
          <w:sz w:val="24"/>
          <w:szCs w:val="24"/>
          <w:lang w:eastAsia="ru-RU" w:bidi="ru-RU"/>
        </w:rPr>
        <w:t>2</w:t>
      </w:r>
      <w:r w:rsidR="00661A43">
        <w:rPr>
          <w:color w:val="000000"/>
          <w:sz w:val="24"/>
          <w:szCs w:val="24"/>
          <w:lang w:eastAsia="ru-RU" w:bidi="ru-RU"/>
        </w:rPr>
        <w:t>00 тыс.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661A43">
        <w:rPr>
          <w:color w:val="000000"/>
          <w:sz w:val="24"/>
          <w:szCs w:val="24"/>
          <w:lang w:eastAsia="ru-RU" w:bidi="ru-RU"/>
        </w:rPr>
        <w:t>руб</w:t>
      </w:r>
      <w:r>
        <w:rPr>
          <w:color w:val="000000"/>
          <w:sz w:val="24"/>
          <w:szCs w:val="24"/>
          <w:lang w:eastAsia="ru-RU" w:bidi="ru-RU"/>
        </w:rPr>
        <w:t>лей</w:t>
      </w:r>
      <w:r w:rsidR="00661A43">
        <w:rPr>
          <w:color w:val="000000"/>
          <w:sz w:val="24"/>
          <w:szCs w:val="24"/>
          <w:lang w:eastAsia="ru-RU" w:bidi="ru-RU"/>
        </w:rPr>
        <w:t>;</w:t>
      </w:r>
    </w:p>
    <w:p w:rsidR="00661A43" w:rsidRPr="00E1481D" w:rsidRDefault="00E1481D" w:rsidP="00642DE2">
      <w:pPr>
        <w:pStyle w:val="22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уменьшение</w:t>
      </w:r>
      <w:r w:rsidRPr="00642DE2">
        <w:rPr>
          <w:color w:val="000000"/>
          <w:sz w:val="24"/>
          <w:szCs w:val="24"/>
          <w:lang w:eastAsia="ru-RU" w:bidi="ru-RU"/>
        </w:rPr>
        <w:t xml:space="preserve"> по мероприятию </w:t>
      </w:r>
      <w:r w:rsidR="00661A43">
        <w:rPr>
          <w:color w:val="000000"/>
          <w:sz w:val="24"/>
          <w:szCs w:val="24"/>
          <w:lang w:eastAsia="ru-RU" w:bidi="ru-RU"/>
        </w:rPr>
        <w:t xml:space="preserve">«Предоставление грантов начинающим субъектам малого предпринимательства (ГБ)» в размере </w:t>
      </w:r>
      <w:r>
        <w:rPr>
          <w:color w:val="000000"/>
          <w:sz w:val="24"/>
          <w:szCs w:val="24"/>
          <w:lang w:eastAsia="ru-RU" w:bidi="ru-RU"/>
        </w:rPr>
        <w:t xml:space="preserve">400 </w:t>
      </w:r>
      <w:r w:rsidR="00661A43">
        <w:rPr>
          <w:color w:val="000000"/>
          <w:sz w:val="24"/>
          <w:szCs w:val="24"/>
          <w:lang w:eastAsia="ru-RU" w:bidi="ru-RU"/>
        </w:rPr>
        <w:t>тыс.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661A43">
        <w:rPr>
          <w:color w:val="000000"/>
          <w:sz w:val="24"/>
          <w:szCs w:val="24"/>
          <w:lang w:eastAsia="ru-RU" w:bidi="ru-RU"/>
        </w:rPr>
        <w:t>руб</w:t>
      </w:r>
      <w:r>
        <w:rPr>
          <w:color w:val="000000"/>
          <w:sz w:val="24"/>
          <w:szCs w:val="24"/>
          <w:lang w:eastAsia="ru-RU" w:bidi="ru-RU"/>
        </w:rPr>
        <w:t>лей;</w:t>
      </w:r>
    </w:p>
    <w:p w:rsidR="00E1481D" w:rsidRDefault="00E1481D" w:rsidP="00642DE2">
      <w:pPr>
        <w:pStyle w:val="22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40" w:lineRule="auto"/>
        <w:jc w:val="both"/>
      </w:pPr>
      <w:r w:rsidRPr="00642DE2">
        <w:rPr>
          <w:color w:val="000000"/>
          <w:sz w:val="24"/>
          <w:szCs w:val="24"/>
          <w:lang w:eastAsia="ru-RU" w:bidi="ru-RU"/>
        </w:rPr>
        <w:t xml:space="preserve">увеличение по мероприятию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«Информирование субъектов малого и среднего предпринимательства по вопросам развития бизнеса через средства массовой информации» (МБ) в размере 400 тыс. рублей на разработку и издание </w:t>
      </w:r>
      <w:proofErr w:type="spellStart"/>
      <w:r>
        <w:rPr>
          <w:color w:val="000000"/>
          <w:sz w:val="24"/>
          <w:szCs w:val="24"/>
          <w:lang w:eastAsia="ru-RU" w:bidi="ru-RU"/>
        </w:rPr>
        <w:t>инвестпаспорта</w:t>
      </w:r>
      <w:proofErr w:type="spellEnd"/>
      <w:r w:rsidRPr="00E1481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 xml:space="preserve"> целью повышения эффективности информационной поддержки предпринимательской деятельности и инвестиционной привлекательности района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1481D" w:rsidRDefault="00E1481D" w:rsidP="008B26CF">
      <w:pPr>
        <w:ind w:firstLine="708"/>
        <w:jc w:val="both"/>
      </w:pPr>
      <w:r>
        <w:rPr>
          <w:bCs/>
        </w:rPr>
        <w:t xml:space="preserve">По результатам финансово-экономического анализа контрольно-счетная палата МО «Нерюнгринский район» предлагает дополнить муниципальную программу целевыми индикаторами в соответствии с </w:t>
      </w:r>
      <w:r>
        <w:t>Указ</w:t>
      </w:r>
      <w:r>
        <w:t>ом</w:t>
      </w:r>
      <w:r>
        <w:t xml:space="preserve"> Главы Республики Саха (Якутия) от 4 декабря </w:t>
      </w:r>
      <w:r>
        <w:lastRenderedPageBreak/>
        <w:t>2017 г. N 2262 "О государственной программе Республики Саха (Якутия) "Развитие предпринимательства в Республике Саха (Якутия) на 2018 - 2022 годы"</w:t>
      </w:r>
      <w:r>
        <w:t xml:space="preserve">, в том числе: </w:t>
      </w:r>
    </w:p>
    <w:p w:rsidR="00E1481D" w:rsidRDefault="00E1481D" w:rsidP="00E1481D">
      <w:pPr>
        <w:jc w:val="both"/>
      </w:pPr>
      <w:r>
        <w:t xml:space="preserve">- </w:t>
      </w:r>
      <w:r w:rsidR="00EB308D">
        <w:t>к</w:t>
      </w:r>
      <w:r w:rsidR="00EB308D">
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</w:t>
      </w:r>
      <w:r>
        <w:t>;</w:t>
      </w:r>
    </w:p>
    <w:p w:rsidR="00E1481D" w:rsidRDefault="00E1481D" w:rsidP="00E1481D">
      <w:pPr>
        <w:jc w:val="both"/>
      </w:pPr>
      <w:r>
        <w:t>- к</w:t>
      </w:r>
      <w:r>
        <w:t>оличество субъектов малого и среднего предпринимательс</w:t>
      </w:r>
      <w:r>
        <w:t xml:space="preserve">тва, получивших </w:t>
      </w:r>
      <w:r>
        <w:t>поддержку</w:t>
      </w:r>
      <w:r w:rsidR="00EB308D">
        <w:t xml:space="preserve"> из бюджета;</w:t>
      </w:r>
    </w:p>
    <w:p w:rsidR="00E1481D" w:rsidRDefault="00EB308D" w:rsidP="00E1481D">
      <w:pPr>
        <w:jc w:val="both"/>
        <w:rPr>
          <w:bCs/>
        </w:rPr>
      </w:pPr>
      <w:r>
        <w:t>- д</w:t>
      </w:r>
      <w:r w:rsidR="00E1481D">
        <w:t>оля граждан, планирующих открыть собственный бизнес в течение ближайших 3 лет</w:t>
      </w:r>
      <w:r>
        <w:t>.</w:t>
      </w:r>
    </w:p>
    <w:p w:rsidR="00F569EC" w:rsidRPr="00A176B6" w:rsidRDefault="00D12CDB" w:rsidP="008B26CF">
      <w:pPr>
        <w:ind w:firstLine="708"/>
        <w:jc w:val="both"/>
      </w:pPr>
      <w:r w:rsidRPr="00A176B6">
        <w:rPr>
          <w:bCs/>
        </w:rPr>
        <w:t>Контрольно-счетная палата</w:t>
      </w:r>
      <w:r w:rsidRPr="00A176B6">
        <w:t xml:space="preserve"> по результатам проведенной финансово-экономической экспертизы проекта </w:t>
      </w:r>
      <w:r w:rsidR="008B26CF" w:rsidRPr="00A176B6">
        <w:t>постановления Нерюнгринской районной администрации «О внесении изменений в постановление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</w:t>
      </w:r>
      <w:r w:rsidR="00A176B6">
        <w:t>»</w:t>
      </w:r>
      <w:r w:rsidR="008B26CF" w:rsidRPr="00A176B6">
        <w:t xml:space="preserve"> </w:t>
      </w:r>
      <w:r w:rsidR="00EB308D">
        <w:t>предлагает учесть предложения</w:t>
      </w:r>
      <w:r w:rsidR="00707229">
        <w:rPr>
          <w:bCs/>
        </w:rPr>
        <w:t>.</w:t>
      </w:r>
    </w:p>
    <w:p w:rsidR="00496C5D" w:rsidRPr="00A176B6" w:rsidRDefault="00496C5D" w:rsidP="00F569EC">
      <w:pPr>
        <w:jc w:val="both"/>
      </w:pPr>
    </w:p>
    <w:p w:rsidR="00496C5D" w:rsidRPr="00A176B6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A176B6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</w:t>
      </w:r>
    </w:p>
    <w:p w:rsidR="00496C5D" w:rsidRDefault="00496C5D" w:rsidP="00496C5D">
      <w:r w:rsidRPr="00A176B6">
        <w:t>МО «Нерюнгринский район»</w:t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 w:rsidRPr="00EB308D">
        <w:t xml:space="preserve"> </w:t>
      </w:r>
      <w:r w:rsidR="00EB308D" w:rsidRPr="00A176B6">
        <w:t>Ю.С. Гнилицкая</w:t>
      </w:r>
    </w:p>
    <w:p w:rsidR="00496C5D" w:rsidRDefault="00496C5D" w:rsidP="00496C5D"/>
    <w:p w:rsidR="00496C5D" w:rsidRDefault="00496C5D" w:rsidP="00496C5D"/>
    <w:p w:rsidR="00B1562D" w:rsidRDefault="00B1562D"/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28EA52A3"/>
    <w:multiLevelType w:val="multilevel"/>
    <w:tmpl w:val="04BC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E9358B"/>
    <w:multiLevelType w:val="multilevel"/>
    <w:tmpl w:val="CA88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3EC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F38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815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590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DE2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4A9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43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2B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37B"/>
    <w:rsid w:val="00C8367B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4712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481D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08D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863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546"/>
    <w:rsid w:val="00FD25C8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2018-03-12T07:20:00Z</cp:lastPrinted>
  <dcterms:created xsi:type="dcterms:W3CDTF">2018-03-12T06:55:00Z</dcterms:created>
  <dcterms:modified xsi:type="dcterms:W3CDTF">2018-03-12T08:06:00Z</dcterms:modified>
</cp:coreProperties>
</file>